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</w:p>
    <w:p>
      <w:pPr>
        <w:widowControl/>
        <w:spacing w:before="156" w:beforeLines="5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原位杂交类体外诊断试剂产品分类界定指导原则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》征求意见表</w:t>
      </w:r>
    </w:p>
    <w:p>
      <w:pPr>
        <w:rPr>
          <w:b/>
          <w:sz w:val="28"/>
          <w:szCs w:val="28"/>
        </w:rPr>
      </w:pPr>
    </w:p>
    <w:p>
      <w:pPr>
        <w:ind w:firstLine="420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 xml:space="preserve">提出单位：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 xml:space="preserve">                                      提出日期：</w:t>
      </w:r>
    </w:p>
    <w:p>
      <w:pPr>
        <w:ind w:firstLine="420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联系人/提出人：                                         联系电话：</w:t>
      </w:r>
    </w:p>
    <w:p>
      <w:pPr>
        <w:jc w:val="center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 xml:space="preserve">                                                                 共  页 ; 第  页</w:t>
      </w:r>
    </w:p>
    <w:tbl>
      <w:tblPr>
        <w:tblStyle w:val="5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68"/>
        <w:gridCol w:w="4064"/>
        <w:gridCol w:w="7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章条编号</w:t>
            </w:r>
          </w:p>
        </w:tc>
        <w:tc>
          <w:tcPr>
            <w:tcW w:w="406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意见内容</w:t>
            </w:r>
          </w:p>
        </w:tc>
        <w:tc>
          <w:tcPr>
            <w:tcW w:w="755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修改建议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64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559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64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559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64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559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64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559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64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559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ind w:right="1260"/>
        <w:jc w:val="righ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ind w:right="964" w:firstLine="9156" w:firstLineChars="38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签字：</w:t>
      </w:r>
    </w:p>
    <w:sectPr>
      <w:pgSz w:w="16838" w:h="11906" w:orient="landscape"/>
      <w:pgMar w:top="1077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FF"/>
    <w:rsid w:val="00031413"/>
    <w:rsid w:val="000367E7"/>
    <w:rsid w:val="000519D8"/>
    <w:rsid w:val="000916F5"/>
    <w:rsid w:val="000A7FDF"/>
    <w:rsid w:val="00193344"/>
    <w:rsid w:val="00352EB1"/>
    <w:rsid w:val="00415F86"/>
    <w:rsid w:val="00423FA6"/>
    <w:rsid w:val="004740D1"/>
    <w:rsid w:val="004A51E0"/>
    <w:rsid w:val="00530F1F"/>
    <w:rsid w:val="005C4C3D"/>
    <w:rsid w:val="005C571E"/>
    <w:rsid w:val="006649CE"/>
    <w:rsid w:val="006A1129"/>
    <w:rsid w:val="00721DA7"/>
    <w:rsid w:val="00730E06"/>
    <w:rsid w:val="007A1281"/>
    <w:rsid w:val="007C159C"/>
    <w:rsid w:val="008919BF"/>
    <w:rsid w:val="009657AB"/>
    <w:rsid w:val="009E755B"/>
    <w:rsid w:val="00AF3F8E"/>
    <w:rsid w:val="00B44458"/>
    <w:rsid w:val="00B961A1"/>
    <w:rsid w:val="00C214A9"/>
    <w:rsid w:val="00C5129D"/>
    <w:rsid w:val="00C76F8B"/>
    <w:rsid w:val="00D4513F"/>
    <w:rsid w:val="00DC6053"/>
    <w:rsid w:val="00F3636B"/>
    <w:rsid w:val="00F819C8"/>
    <w:rsid w:val="00FA6FFF"/>
    <w:rsid w:val="084C0655"/>
    <w:rsid w:val="0B1F62E8"/>
    <w:rsid w:val="0ED67E9B"/>
    <w:rsid w:val="1BDE7D5E"/>
    <w:rsid w:val="27050EAD"/>
    <w:rsid w:val="288530B5"/>
    <w:rsid w:val="33716A2B"/>
    <w:rsid w:val="43025C01"/>
    <w:rsid w:val="4B04020E"/>
    <w:rsid w:val="5D70192F"/>
    <w:rsid w:val="62260CB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ScaleCrop>false</ScaleCrop>
  <LinksUpToDate>false</LinksUpToDate>
  <CharactersWithSpaces>271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2018-12-11T06:57:00Z</dcterms:created>
  <dc:creator>全国医用临床检验实验室和体外诊断系统标准化技术委员会</dc:creator>
  <cp:lastModifiedBy>桑攀逢</cp:lastModifiedBy>
  <dcterms:modified xsi:type="dcterms:W3CDTF">2023-10-10T07:16:32Z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81F2588CAC3F4DC7BCE213F82BE87DD2</vt:lpwstr>
  </property>
</Properties>
</file>